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C" w:rsidRDefault="00C1577C" w:rsidP="00970B0A">
      <w:pPr>
        <w:pStyle w:val="Default"/>
        <w:ind w:left="993" w:hanging="993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970B0A" w:rsidRPr="00970B0A" w:rsidRDefault="00970B0A" w:rsidP="00970B0A">
      <w:pPr>
        <w:pStyle w:val="Default"/>
        <w:ind w:left="993" w:hanging="993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70B0A">
        <w:rPr>
          <w:rFonts w:ascii="Arial" w:hAnsi="Arial" w:cs="Arial"/>
          <w:b/>
          <w:color w:val="auto"/>
          <w:sz w:val="28"/>
          <w:szCs w:val="28"/>
        </w:rPr>
        <w:t>Progression of Adding and Sub</w:t>
      </w:r>
      <w:r w:rsidR="000E75A9">
        <w:rPr>
          <w:rFonts w:ascii="Arial" w:hAnsi="Arial" w:cs="Arial"/>
          <w:b/>
          <w:color w:val="auto"/>
          <w:sz w:val="28"/>
          <w:szCs w:val="28"/>
        </w:rPr>
        <w:t>traction in the Common Core: K-4</w:t>
      </w:r>
    </w:p>
    <w:p w:rsidR="00970B0A" w:rsidRPr="002F11DF" w:rsidRDefault="00970B0A" w:rsidP="007F1B3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970B0A" w:rsidRPr="002F11DF" w:rsidRDefault="00970B0A" w:rsidP="007F1B3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970B0A" w:rsidRPr="00C1577C" w:rsidRDefault="00970B0A" w:rsidP="007F1B3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7F1B3D" w:rsidRPr="009F5D0D" w:rsidRDefault="007F1B3D" w:rsidP="00970B0A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K.OA.2    </w:t>
      </w:r>
      <w:r w:rsidR="002F11DF">
        <w:rPr>
          <w:rFonts w:ascii="Arial" w:hAnsi="Arial" w:cs="Arial"/>
          <w:color w:val="auto"/>
          <w:sz w:val="20"/>
          <w:szCs w:val="20"/>
        </w:rPr>
        <w:t xml:space="preserve"> </w:t>
      </w:r>
      <w:r w:rsidRPr="002F11DF">
        <w:rPr>
          <w:rFonts w:ascii="Arial" w:hAnsi="Arial" w:cs="Arial"/>
          <w:b/>
          <w:color w:val="auto"/>
          <w:sz w:val="20"/>
          <w:szCs w:val="20"/>
        </w:rPr>
        <w:t xml:space="preserve">Solve addition and subtraction word problems, and </w:t>
      </w:r>
      <w:r w:rsidRPr="007A5663">
        <w:rPr>
          <w:rFonts w:ascii="Arial" w:hAnsi="Arial" w:cs="Arial"/>
          <w:b/>
          <w:color w:val="auto"/>
          <w:sz w:val="20"/>
          <w:szCs w:val="20"/>
          <w:highlight w:val="yellow"/>
        </w:rPr>
        <w:t>add and subtract within10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, e.g., </w:t>
      </w:r>
      <w:r w:rsidRPr="007A5663">
        <w:rPr>
          <w:rFonts w:ascii="Arial" w:hAnsi="Arial" w:cs="Arial"/>
          <w:color w:val="auto"/>
          <w:sz w:val="20"/>
          <w:szCs w:val="20"/>
          <w:highlight w:val="green"/>
        </w:rPr>
        <w:t>by using objects or drawings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to represent the problem. </w:t>
      </w:r>
    </w:p>
    <w:p w:rsidR="0052642D" w:rsidRPr="00C1577C" w:rsidRDefault="0052642D" w:rsidP="007F1B3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970B0A" w:rsidRPr="009F5D0D" w:rsidRDefault="00970B0A" w:rsidP="007F1B3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</w:p>
    <w:p w:rsidR="0052642D" w:rsidRPr="009F5D0D" w:rsidRDefault="0052642D" w:rsidP="007F1B3D">
      <w:pPr>
        <w:pStyle w:val="Default"/>
        <w:ind w:left="993" w:hanging="993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K.OA.5 </w:t>
      </w:r>
      <w:r w:rsidR="00970B0A"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="002F11DF">
        <w:rPr>
          <w:rFonts w:ascii="Arial" w:hAnsi="Arial" w:cs="Arial"/>
          <w:color w:val="auto"/>
          <w:sz w:val="20"/>
          <w:szCs w:val="20"/>
        </w:rPr>
        <w:t xml:space="preserve">  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="002F11DF" w:rsidRPr="009F5D0D">
        <w:rPr>
          <w:rFonts w:ascii="Arial" w:hAnsi="Arial" w:cs="Arial"/>
          <w:b/>
          <w:sz w:val="20"/>
          <w:szCs w:val="20"/>
          <w:u w:val="single"/>
        </w:rPr>
        <w:t>FLUENTLY ADD AND SUBTRACT WITHIN 5</w:t>
      </w:r>
      <w:r w:rsidRPr="009F5D0D">
        <w:rPr>
          <w:rFonts w:ascii="Arial" w:hAnsi="Arial" w:cs="Arial"/>
          <w:b/>
          <w:sz w:val="20"/>
          <w:szCs w:val="20"/>
          <w:u w:val="single"/>
        </w:rPr>
        <w:t>.</w:t>
      </w:r>
    </w:p>
    <w:p w:rsidR="007F1B3D" w:rsidRPr="009F5D0D" w:rsidRDefault="007F1B3D" w:rsidP="007F1B3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  <w:u w:val="single"/>
        </w:rPr>
      </w:pPr>
    </w:p>
    <w:p w:rsidR="00970B0A" w:rsidRPr="00C1577C" w:rsidRDefault="00970B0A" w:rsidP="007F1B3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  <w:u w:val="single"/>
        </w:rPr>
      </w:pPr>
    </w:p>
    <w:p w:rsidR="007F1B3D" w:rsidRPr="009F5D0D" w:rsidRDefault="007F1B3D" w:rsidP="007F1B3D">
      <w:pPr>
        <w:pStyle w:val="CM117"/>
        <w:spacing w:after="110" w:line="276" w:lineRule="auto"/>
        <w:ind w:left="993" w:hanging="993"/>
        <w:rPr>
          <w:rFonts w:ascii="Arial" w:hAnsi="Arial" w:cs="Arial"/>
          <w:sz w:val="20"/>
          <w:szCs w:val="20"/>
        </w:rPr>
      </w:pPr>
      <w:r w:rsidRPr="009F5D0D">
        <w:rPr>
          <w:rFonts w:ascii="Arial" w:hAnsi="Arial" w:cs="Arial"/>
          <w:sz w:val="20"/>
          <w:szCs w:val="20"/>
        </w:rPr>
        <w:t xml:space="preserve">K.NBT.1  </w:t>
      </w:r>
      <w:r w:rsidR="00970B0A" w:rsidRPr="009F5D0D">
        <w:rPr>
          <w:rFonts w:ascii="Arial" w:hAnsi="Arial" w:cs="Arial"/>
          <w:sz w:val="20"/>
          <w:szCs w:val="20"/>
        </w:rPr>
        <w:t xml:space="preserve"> </w:t>
      </w:r>
      <w:r w:rsidR="00C1577C">
        <w:rPr>
          <w:rFonts w:ascii="Arial" w:hAnsi="Arial" w:cs="Arial"/>
          <w:sz w:val="20"/>
          <w:szCs w:val="20"/>
        </w:rPr>
        <w:t xml:space="preserve"> </w:t>
      </w:r>
      <w:r w:rsidRPr="00ED14E6">
        <w:rPr>
          <w:rFonts w:ascii="Arial" w:hAnsi="Arial" w:cs="Arial"/>
          <w:b/>
          <w:sz w:val="20"/>
          <w:szCs w:val="20"/>
          <w:highlight w:val="yellow"/>
        </w:rPr>
        <w:t>Compose and decompose numbers from 11 to 19</w:t>
      </w:r>
      <w:r w:rsidRPr="009F5D0D">
        <w:rPr>
          <w:rFonts w:ascii="Arial" w:hAnsi="Arial" w:cs="Arial"/>
          <w:sz w:val="20"/>
          <w:szCs w:val="20"/>
        </w:rPr>
        <w:t xml:space="preserve"> into ten ones and some further ones, e.g., </w:t>
      </w:r>
      <w:r w:rsidRPr="00ED14E6">
        <w:rPr>
          <w:rFonts w:ascii="Arial" w:hAnsi="Arial" w:cs="Arial"/>
          <w:sz w:val="20"/>
          <w:szCs w:val="20"/>
          <w:highlight w:val="green"/>
        </w:rPr>
        <w:t>by using objects or drawings</w:t>
      </w:r>
      <w:r w:rsidRPr="00ED14E6">
        <w:rPr>
          <w:rFonts w:ascii="Arial" w:hAnsi="Arial" w:cs="Arial"/>
          <w:sz w:val="20"/>
          <w:szCs w:val="20"/>
        </w:rPr>
        <w:t>, and record each composition or decomposition by a drawing or equation</w:t>
      </w:r>
      <w:r w:rsidRPr="009F5D0D">
        <w:rPr>
          <w:rFonts w:ascii="Arial" w:hAnsi="Arial" w:cs="Arial"/>
          <w:sz w:val="20"/>
          <w:szCs w:val="20"/>
        </w:rPr>
        <w:t xml:space="preserve"> (e.g.,18 = 10+ 8); understand that these numbers are composed of ten ones and one, two, three, four, five, six, seven, eight, or nine ones. </w:t>
      </w:r>
    </w:p>
    <w:p w:rsidR="007F1B3D" w:rsidRPr="009F5D0D" w:rsidRDefault="00E734A0" w:rsidP="007F1B3D">
      <w:pPr>
        <w:pStyle w:val="Default"/>
        <w:spacing w:line="276" w:lineRule="auto"/>
        <w:ind w:left="993" w:hanging="993"/>
        <w:rPr>
          <w:rFonts w:ascii="Arial" w:hAnsi="Arial" w:cs="Arial"/>
          <w:sz w:val="20"/>
          <w:szCs w:val="20"/>
        </w:rPr>
      </w:pPr>
      <w:r w:rsidRPr="00E734A0">
        <w:rPr>
          <w:rFonts w:ascii="Arial" w:hAnsi="Arial" w:cs="Arial"/>
          <w:noProof/>
          <w:sz w:val="20"/>
          <w:szCs w:val="20"/>
          <w:lang w:val="en-TT" w:eastAsia="en-T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-.4pt;width:560pt;height:0;z-index:251658240" o:connectortype="straight" strokeweight="2.25pt"/>
        </w:pict>
      </w:r>
    </w:p>
    <w:p w:rsidR="007F1B3D" w:rsidRPr="009F5D0D" w:rsidRDefault="007F1B3D" w:rsidP="007F1B3D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position w:val="6"/>
          <w:sz w:val="20"/>
          <w:szCs w:val="20"/>
          <w:vertAlign w:val="superscript"/>
        </w:rPr>
      </w:pPr>
      <w:r w:rsidRPr="009F5D0D">
        <w:rPr>
          <w:rFonts w:ascii="Arial" w:hAnsi="Arial" w:cs="Arial"/>
          <w:sz w:val="20"/>
          <w:szCs w:val="20"/>
        </w:rPr>
        <w:t xml:space="preserve">1.OA.1     </w:t>
      </w:r>
      <w:r w:rsidR="00C1577C">
        <w:rPr>
          <w:rFonts w:ascii="Arial" w:hAnsi="Arial" w:cs="Arial"/>
          <w:sz w:val="20"/>
          <w:szCs w:val="20"/>
        </w:rPr>
        <w:t xml:space="preserve">  </w:t>
      </w:r>
      <w:r w:rsidRPr="002F11DF">
        <w:rPr>
          <w:rFonts w:ascii="Arial" w:hAnsi="Arial" w:cs="Arial"/>
          <w:b/>
          <w:color w:val="auto"/>
          <w:sz w:val="20"/>
          <w:szCs w:val="20"/>
        </w:rPr>
        <w:t>Use addition and subtraction within 20 to solve word problems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involving situations of adding to, taking from, putting together, taking apart, and comparing, with unknowns in all positions, e.g., by using objects, drawings, and equations with a symbol for the unknown number to represent the problem.</w:t>
      </w:r>
      <w:r w:rsidRPr="009F5D0D">
        <w:rPr>
          <w:rFonts w:ascii="Arial" w:hAnsi="Arial" w:cs="Arial"/>
          <w:color w:val="auto"/>
          <w:position w:val="6"/>
          <w:sz w:val="20"/>
          <w:szCs w:val="20"/>
          <w:vertAlign w:val="superscript"/>
        </w:rPr>
        <w:t xml:space="preserve">2 </w:t>
      </w:r>
    </w:p>
    <w:p w:rsidR="0052642D" w:rsidRPr="002F11DF" w:rsidRDefault="0052642D" w:rsidP="007F1B3D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position w:val="6"/>
          <w:sz w:val="16"/>
          <w:szCs w:val="16"/>
          <w:vertAlign w:val="superscript"/>
        </w:rPr>
      </w:pPr>
    </w:p>
    <w:p w:rsidR="00970B0A" w:rsidRPr="00C1577C" w:rsidRDefault="00970B0A" w:rsidP="007F1B3D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position w:val="6"/>
          <w:sz w:val="16"/>
          <w:szCs w:val="16"/>
          <w:vertAlign w:val="superscript"/>
        </w:rPr>
      </w:pPr>
    </w:p>
    <w:p w:rsidR="0052642D" w:rsidRPr="009F5D0D" w:rsidRDefault="0052642D" w:rsidP="0052642D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1.OA.6      </w:t>
      </w:r>
      <w:r w:rsidRPr="007A5663">
        <w:rPr>
          <w:rFonts w:ascii="Arial" w:hAnsi="Arial" w:cs="Arial"/>
          <w:color w:val="auto"/>
          <w:sz w:val="20"/>
          <w:szCs w:val="20"/>
        </w:rPr>
        <w:t>Add and subtract within 20,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="002F11DF" w:rsidRPr="009F5D0D">
        <w:rPr>
          <w:rFonts w:ascii="Arial" w:hAnsi="Arial" w:cs="Arial"/>
          <w:b/>
          <w:color w:val="auto"/>
          <w:sz w:val="20"/>
          <w:szCs w:val="20"/>
          <w:u w:val="single"/>
        </w:rPr>
        <w:t>DEMONSTRATING FLUENCY FOR ADDITION AND SUBTRACTION WITHIN 10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. </w:t>
      </w:r>
      <w:r w:rsidRPr="007A5663">
        <w:rPr>
          <w:rFonts w:ascii="Arial" w:hAnsi="Arial" w:cs="Arial"/>
          <w:color w:val="auto"/>
          <w:sz w:val="20"/>
          <w:szCs w:val="20"/>
        </w:rPr>
        <w:t>Use strategies such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as counting on; making ten (e.g.,8+6 =8+2 +4 =10 +4 =14); decomposing a number leading to a ten (e.g.,13 –4 =13 –3 –1 =10 –1 =9); using the relationship between addition and subtraction (e.g., knowing that 8 +4 =12, one knows 12–8 =4); and creating equivalent but easier or known sums (e.g., adding 6 + 7 by creating the known equivalent 6 +6 +1 =12 +1 =13). </w:t>
      </w:r>
    </w:p>
    <w:p w:rsidR="0052642D" w:rsidRPr="00C1577C" w:rsidRDefault="0052642D" w:rsidP="007F1B3D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position w:val="6"/>
          <w:sz w:val="16"/>
          <w:szCs w:val="16"/>
          <w:vertAlign w:val="superscript"/>
        </w:rPr>
      </w:pPr>
    </w:p>
    <w:p w:rsidR="007F1B3D" w:rsidRPr="002F11DF" w:rsidRDefault="007F1B3D" w:rsidP="007F1B3D">
      <w:pPr>
        <w:pStyle w:val="Default"/>
        <w:spacing w:line="276" w:lineRule="auto"/>
        <w:ind w:left="993" w:hanging="993"/>
        <w:rPr>
          <w:rFonts w:ascii="Arial" w:hAnsi="Arial" w:cs="Arial"/>
          <w:sz w:val="16"/>
          <w:szCs w:val="16"/>
        </w:rPr>
      </w:pPr>
    </w:p>
    <w:p w:rsidR="007F1B3D" w:rsidRPr="009F5D0D" w:rsidRDefault="007F1B3D" w:rsidP="007F1B3D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sz w:val="20"/>
          <w:szCs w:val="20"/>
        </w:rPr>
        <w:t xml:space="preserve">1.NBT.4   </w:t>
      </w:r>
      <w:r w:rsidR="002F11DF">
        <w:rPr>
          <w:rFonts w:ascii="Arial" w:hAnsi="Arial" w:cs="Arial"/>
          <w:sz w:val="20"/>
          <w:szCs w:val="20"/>
        </w:rPr>
        <w:t xml:space="preserve"> </w:t>
      </w:r>
      <w:r w:rsidRPr="00564A1B">
        <w:rPr>
          <w:rFonts w:ascii="Arial" w:hAnsi="Arial" w:cs="Arial"/>
          <w:b/>
          <w:color w:val="auto"/>
          <w:sz w:val="20"/>
          <w:szCs w:val="20"/>
          <w:highlight w:val="yellow"/>
        </w:rPr>
        <w:t>Add within 100</w:t>
      </w:r>
      <w:r w:rsidRPr="00564A1B">
        <w:rPr>
          <w:rFonts w:ascii="Arial" w:hAnsi="Arial" w:cs="Arial"/>
          <w:color w:val="auto"/>
          <w:sz w:val="20"/>
          <w:szCs w:val="20"/>
          <w:highlight w:val="yellow"/>
        </w:rPr>
        <w:t>,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including adding a two-digit number and a one-digit number, and adding a two-digit number and a multiple of 10, </w:t>
      </w:r>
      <w:r w:rsidRPr="007A5663">
        <w:rPr>
          <w:rFonts w:ascii="Arial" w:hAnsi="Arial" w:cs="Arial"/>
          <w:color w:val="auto"/>
          <w:sz w:val="20"/>
          <w:szCs w:val="20"/>
          <w:highlight w:val="green"/>
        </w:rPr>
        <w:t>using concrete models or drawings and strategies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based on place value, properties of operations, and/or the relationship between addition and subtraction; relate the strategy to a written method and explain the reasoning used.  Understand that in adding two-digit numbers, one adds tens and tens, ones and ones; and sometimes it is necessary to compose a ten. </w:t>
      </w:r>
    </w:p>
    <w:p w:rsidR="00970B0A" w:rsidRPr="009F5D0D" w:rsidRDefault="00E734A0" w:rsidP="007F1B3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E734A0">
        <w:rPr>
          <w:rFonts w:ascii="Arial" w:hAnsi="Arial" w:cs="Arial"/>
          <w:noProof/>
          <w:color w:val="auto"/>
          <w:sz w:val="20"/>
          <w:szCs w:val="20"/>
          <w:lang w:val="en-TT" w:eastAsia="en-TT"/>
        </w:rPr>
        <w:pict>
          <v:shape id="_x0000_s1027" type="#_x0000_t32" style="position:absolute;left:0;text-align:left;margin-left:-5.7pt;margin-top:8pt;width:560pt;height:0;z-index:251659264" o:connectortype="straight" strokeweight="2.25pt"/>
        </w:pict>
      </w:r>
    </w:p>
    <w:p w:rsidR="007F1B3D" w:rsidRPr="009F5D0D" w:rsidRDefault="007F1B3D" w:rsidP="007F1B3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</w:p>
    <w:p w:rsidR="007F1B3D" w:rsidRPr="009F5D0D" w:rsidRDefault="007F1B3D" w:rsidP="00970B0A">
      <w:pPr>
        <w:pStyle w:val="CM116"/>
        <w:spacing w:line="276" w:lineRule="auto"/>
        <w:ind w:left="993" w:right="170" w:hanging="993"/>
        <w:rPr>
          <w:rFonts w:ascii="Arial" w:hAnsi="Arial" w:cs="Arial"/>
          <w:position w:val="6"/>
          <w:sz w:val="20"/>
          <w:szCs w:val="20"/>
          <w:vertAlign w:val="superscript"/>
        </w:rPr>
      </w:pPr>
      <w:r w:rsidRPr="009F5D0D">
        <w:rPr>
          <w:rFonts w:ascii="Arial" w:hAnsi="Arial" w:cs="Arial"/>
          <w:sz w:val="20"/>
          <w:szCs w:val="20"/>
        </w:rPr>
        <w:t xml:space="preserve">2.OA.1   </w:t>
      </w:r>
      <w:r w:rsidR="00970B0A" w:rsidRPr="009F5D0D">
        <w:rPr>
          <w:rFonts w:ascii="Arial" w:hAnsi="Arial" w:cs="Arial"/>
          <w:sz w:val="20"/>
          <w:szCs w:val="20"/>
        </w:rPr>
        <w:t xml:space="preserve">  </w:t>
      </w:r>
      <w:r w:rsidR="002F11DF">
        <w:rPr>
          <w:rFonts w:ascii="Arial" w:hAnsi="Arial" w:cs="Arial"/>
          <w:sz w:val="20"/>
          <w:szCs w:val="20"/>
        </w:rPr>
        <w:t xml:space="preserve"> </w:t>
      </w:r>
      <w:r w:rsidRPr="007A5663">
        <w:rPr>
          <w:rFonts w:ascii="Arial" w:hAnsi="Arial" w:cs="Arial"/>
          <w:b/>
          <w:sz w:val="20"/>
          <w:szCs w:val="20"/>
        </w:rPr>
        <w:t>Use addition and subtraction within 100</w:t>
      </w:r>
      <w:r w:rsidRPr="002F11DF">
        <w:rPr>
          <w:rFonts w:ascii="Arial" w:hAnsi="Arial" w:cs="Arial"/>
          <w:b/>
          <w:sz w:val="20"/>
          <w:szCs w:val="20"/>
        </w:rPr>
        <w:t xml:space="preserve"> to solve one-and two-step word problems</w:t>
      </w:r>
      <w:r w:rsidRPr="009F5D0D">
        <w:rPr>
          <w:rFonts w:ascii="Arial" w:hAnsi="Arial" w:cs="Arial"/>
          <w:sz w:val="20"/>
          <w:szCs w:val="20"/>
        </w:rPr>
        <w:t xml:space="preserve"> involving situations of adding to, taking from, putting together, taking apart, and comparing, with unknowns in all positions</w:t>
      </w:r>
      <w:r w:rsidRPr="009F5D0D">
        <w:rPr>
          <w:rFonts w:ascii="Arial" w:hAnsi="Arial" w:cs="Arial"/>
          <w:i/>
          <w:iCs/>
          <w:sz w:val="20"/>
          <w:szCs w:val="20"/>
        </w:rPr>
        <w:t xml:space="preserve">, </w:t>
      </w:r>
      <w:r w:rsidRPr="009F5D0D">
        <w:rPr>
          <w:rFonts w:ascii="Arial" w:hAnsi="Arial" w:cs="Arial"/>
          <w:sz w:val="20"/>
          <w:szCs w:val="20"/>
        </w:rPr>
        <w:t>e.g., by using drawings and equations with a symbol for the unknown number to represent the problem</w:t>
      </w:r>
      <w:r w:rsidRPr="009F5D0D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52642D" w:rsidRPr="002F11DF" w:rsidRDefault="0052642D" w:rsidP="0052642D">
      <w:pPr>
        <w:pStyle w:val="Default"/>
        <w:rPr>
          <w:rFonts w:ascii="Arial" w:hAnsi="Arial" w:cs="Arial"/>
          <w:sz w:val="16"/>
          <w:szCs w:val="16"/>
        </w:rPr>
      </w:pPr>
    </w:p>
    <w:p w:rsidR="0052642D" w:rsidRPr="00C1577C" w:rsidRDefault="0052642D" w:rsidP="0052642D">
      <w:pPr>
        <w:pStyle w:val="Default"/>
        <w:rPr>
          <w:rFonts w:ascii="Arial" w:hAnsi="Arial" w:cs="Arial"/>
          <w:sz w:val="16"/>
          <w:szCs w:val="16"/>
        </w:rPr>
      </w:pPr>
    </w:p>
    <w:p w:rsidR="0052642D" w:rsidRPr="009F5D0D" w:rsidRDefault="0052642D" w:rsidP="0052642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sz w:val="20"/>
          <w:szCs w:val="20"/>
        </w:rPr>
        <w:t xml:space="preserve">2. NBT.5  </w:t>
      </w:r>
      <w:r w:rsidR="002F11DF">
        <w:rPr>
          <w:rFonts w:ascii="Arial" w:hAnsi="Arial" w:cs="Arial"/>
          <w:sz w:val="20"/>
          <w:szCs w:val="20"/>
        </w:rPr>
        <w:t xml:space="preserve">  </w:t>
      </w:r>
      <w:r w:rsidR="002F11DF" w:rsidRPr="009F5D0D">
        <w:rPr>
          <w:rFonts w:ascii="Arial" w:hAnsi="Arial" w:cs="Arial"/>
          <w:b/>
          <w:color w:val="auto"/>
          <w:sz w:val="20"/>
          <w:szCs w:val="20"/>
          <w:u w:val="single"/>
        </w:rPr>
        <w:t>FLUENTLY ADD AND SUBTRACT WITHIN 100</w:t>
      </w:r>
      <w:r w:rsidR="002F11DF"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using strategies based on place value, properties of operations, and/or the relationship between addition and subtraction. </w:t>
      </w:r>
    </w:p>
    <w:p w:rsidR="0052642D" w:rsidRPr="00C1577C" w:rsidRDefault="0052642D" w:rsidP="0052642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970B0A" w:rsidRPr="002F11DF" w:rsidRDefault="00970B0A" w:rsidP="0052642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52642D" w:rsidRPr="009F5D0D" w:rsidRDefault="0052642D" w:rsidP="0052642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2.NBT.6  </w:t>
      </w:r>
      <w:r w:rsidR="00970B0A"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Pr="002F11DF">
        <w:rPr>
          <w:rFonts w:ascii="Arial" w:hAnsi="Arial" w:cs="Arial"/>
          <w:b/>
          <w:color w:val="auto"/>
          <w:sz w:val="20"/>
          <w:szCs w:val="20"/>
        </w:rPr>
        <w:t>Add up to four two-digit numbers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using strategies based on place value and properties of operations.</w:t>
      </w:r>
    </w:p>
    <w:p w:rsidR="0052642D" w:rsidRPr="00C1577C" w:rsidRDefault="0052642D" w:rsidP="0052642D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970B0A" w:rsidRPr="009F5D0D" w:rsidRDefault="00970B0A" w:rsidP="0052642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</w:p>
    <w:p w:rsidR="0052642D" w:rsidRPr="009F5D0D" w:rsidRDefault="0052642D" w:rsidP="00970B0A">
      <w:pPr>
        <w:pStyle w:val="Default"/>
        <w:spacing w:line="276" w:lineRule="auto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2.NBT.7  </w:t>
      </w:r>
      <w:r w:rsidR="00970B0A"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="002F11DF">
        <w:rPr>
          <w:rFonts w:ascii="Arial" w:hAnsi="Arial" w:cs="Arial"/>
          <w:color w:val="auto"/>
          <w:sz w:val="20"/>
          <w:szCs w:val="20"/>
        </w:rPr>
        <w:t xml:space="preserve"> </w:t>
      </w:r>
      <w:r w:rsidRPr="007A5663">
        <w:rPr>
          <w:rFonts w:ascii="Arial" w:hAnsi="Arial" w:cs="Arial"/>
          <w:b/>
          <w:color w:val="auto"/>
          <w:sz w:val="20"/>
          <w:szCs w:val="20"/>
          <w:highlight w:val="yellow"/>
        </w:rPr>
        <w:t>Add and subtract within 1000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, </w:t>
      </w:r>
      <w:r w:rsidRPr="007A5663">
        <w:rPr>
          <w:rFonts w:ascii="Arial" w:hAnsi="Arial" w:cs="Arial"/>
          <w:color w:val="auto"/>
          <w:sz w:val="20"/>
          <w:szCs w:val="20"/>
          <w:highlight w:val="green"/>
        </w:rPr>
        <w:t>using concrete models or drawings and strategies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based on place value, properties of operations, and/or the relationship between addition and subtraction; relate the strategy to a written method.  Understand that in adding or subtracting three-digit numbers, one adds or subtracts hundreds and hundreds, tens and tens, ones and ones; and sometimes it is necessary to compose or decompose tens or hundreds. </w:t>
      </w:r>
    </w:p>
    <w:p w:rsidR="00970B0A" w:rsidRPr="009F5D0D" w:rsidRDefault="00E734A0" w:rsidP="0052642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E734A0">
        <w:rPr>
          <w:rFonts w:ascii="Arial" w:hAnsi="Arial" w:cs="Arial"/>
          <w:noProof/>
          <w:color w:val="auto"/>
          <w:sz w:val="20"/>
          <w:szCs w:val="20"/>
          <w:lang w:val="en-TT" w:eastAsia="en-TT"/>
        </w:rPr>
        <w:pict>
          <v:shape id="_x0000_s1028" type="#_x0000_t32" style="position:absolute;left:0;text-align:left;margin-left:-5.7pt;margin-top:10.25pt;width:560pt;height:0;z-index:251660288" o:connectortype="straight" strokeweight="2.25pt"/>
        </w:pict>
      </w:r>
    </w:p>
    <w:p w:rsidR="00970B0A" w:rsidRPr="009F5D0D" w:rsidRDefault="00970B0A" w:rsidP="0052642D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</w:p>
    <w:p w:rsidR="007451A0" w:rsidRDefault="00970B0A" w:rsidP="00970B0A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3.NBT.2    </w:t>
      </w:r>
      <w:r w:rsidR="002F11DF" w:rsidRPr="009F5D0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FLUENTLY </w:t>
      </w:r>
      <w:r w:rsidR="002F11DF" w:rsidRPr="007A5663">
        <w:rPr>
          <w:rFonts w:ascii="Arial" w:hAnsi="Arial" w:cs="Arial"/>
          <w:b/>
          <w:color w:val="auto"/>
          <w:sz w:val="20"/>
          <w:szCs w:val="20"/>
          <w:highlight w:val="yellow"/>
          <w:u w:val="single"/>
        </w:rPr>
        <w:t>ADD AND SUBTRACT WITHIN 1000</w:t>
      </w:r>
      <w:r w:rsidR="002F11DF" w:rsidRPr="009F5D0D">
        <w:rPr>
          <w:rFonts w:ascii="Arial" w:hAnsi="Arial" w:cs="Arial"/>
          <w:color w:val="auto"/>
          <w:sz w:val="20"/>
          <w:szCs w:val="20"/>
        </w:rPr>
        <w:t xml:space="preserve"> </w:t>
      </w:r>
      <w:r w:rsidRPr="007A5663">
        <w:rPr>
          <w:rFonts w:ascii="Arial" w:hAnsi="Arial" w:cs="Arial"/>
          <w:color w:val="auto"/>
          <w:sz w:val="20"/>
          <w:szCs w:val="20"/>
          <w:highlight w:val="green"/>
        </w:rPr>
        <w:t>using strategies and algorithms</w:t>
      </w:r>
      <w:r w:rsidRPr="009F5D0D">
        <w:rPr>
          <w:rFonts w:ascii="Arial" w:hAnsi="Arial" w:cs="Arial"/>
          <w:color w:val="auto"/>
          <w:sz w:val="20"/>
          <w:szCs w:val="20"/>
        </w:rPr>
        <w:t xml:space="preserve"> based on place value, properties of operations, and/or the relationship between addition and subtraction.</w:t>
      </w:r>
    </w:p>
    <w:p w:rsidR="009F5D0D" w:rsidRDefault="009F5D0D" w:rsidP="00970B0A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</w:p>
    <w:p w:rsidR="009F5D0D" w:rsidRDefault="00E734A0" w:rsidP="00970B0A">
      <w:pPr>
        <w:pStyle w:val="Default"/>
        <w:ind w:left="993" w:hanging="993"/>
        <w:rPr>
          <w:rFonts w:ascii="Arial" w:hAnsi="Arial" w:cs="Arial"/>
          <w:color w:val="auto"/>
          <w:sz w:val="20"/>
          <w:szCs w:val="20"/>
        </w:rPr>
      </w:pPr>
      <w:r w:rsidRPr="00E734A0">
        <w:rPr>
          <w:rFonts w:ascii="Arial" w:hAnsi="Arial" w:cs="Arial"/>
          <w:noProof/>
          <w:color w:val="auto"/>
          <w:sz w:val="20"/>
          <w:szCs w:val="20"/>
          <w:lang w:val="en-TT" w:eastAsia="en-TT"/>
        </w:rPr>
        <w:pict>
          <v:shape id="_x0000_s1029" type="#_x0000_t32" style="position:absolute;left:0;text-align:left;margin-left:-5.7pt;margin-top:3.7pt;width:560pt;height:0;z-index:251661312" o:connectortype="straight" strokeweight="2.25pt"/>
        </w:pict>
      </w:r>
    </w:p>
    <w:p w:rsidR="009F5D0D" w:rsidRPr="002F11DF" w:rsidRDefault="009F5D0D" w:rsidP="00970B0A">
      <w:pPr>
        <w:pStyle w:val="Default"/>
        <w:ind w:left="993" w:hanging="993"/>
        <w:rPr>
          <w:rFonts w:ascii="Arial" w:hAnsi="Arial" w:cs="Arial"/>
          <w:color w:val="auto"/>
          <w:sz w:val="16"/>
          <w:szCs w:val="16"/>
        </w:rPr>
      </w:pPr>
    </w:p>
    <w:p w:rsidR="002F11DF" w:rsidRDefault="009F5D0D" w:rsidP="002F11DF">
      <w:pPr>
        <w:pStyle w:val="Default"/>
        <w:ind w:left="993" w:hanging="993"/>
        <w:rPr>
          <w:rFonts w:ascii="Gotham" w:hAnsi="Gotham" w:cs="Gotham"/>
          <w:b/>
          <w:color w:val="auto"/>
          <w:sz w:val="20"/>
          <w:szCs w:val="20"/>
        </w:rPr>
      </w:pPr>
      <w:r w:rsidRPr="009F5D0D">
        <w:rPr>
          <w:rFonts w:ascii="Arial" w:hAnsi="Arial" w:cs="Arial"/>
          <w:color w:val="auto"/>
          <w:sz w:val="20"/>
          <w:szCs w:val="20"/>
        </w:rPr>
        <w:t xml:space="preserve">4.NBT.4   </w:t>
      </w:r>
      <w:r w:rsidR="002F11DF" w:rsidRPr="002F11DF">
        <w:rPr>
          <w:rFonts w:ascii="Gotham" w:hAnsi="Gotham" w:cs="Gotham"/>
          <w:b/>
          <w:color w:val="auto"/>
          <w:sz w:val="20"/>
          <w:szCs w:val="20"/>
          <w:u w:val="single"/>
        </w:rPr>
        <w:t xml:space="preserve">FLUENTLY ADD AND SUBTRACT </w:t>
      </w:r>
      <w:r w:rsidR="002F11DF" w:rsidRPr="00240D3F">
        <w:rPr>
          <w:rFonts w:ascii="Gotham" w:hAnsi="Gotham" w:cs="Gotham"/>
          <w:b/>
          <w:color w:val="auto"/>
          <w:sz w:val="20"/>
          <w:szCs w:val="20"/>
          <w:highlight w:val="yellow"/>
          <w:u w:val="single"/>
        </w:rPr>
        <w:t>MULTI-DIGIT WHOLE NUMBERS</w:t>
      </w:r>
      <w:r w:rsidR="002F11DF" w:rsidRPr="009F5D0D">
        <w:rPr>
          <w:rFonts w:ascii="Gotham" w:hAnsi="Gotham" w:cs="Gotham"/>
          <w:b/>
          <w:color w:val="auto"/>
          <w:sz w:val="20"/>
          <w:szCs w:val="20"/>
        </w:rPr>
        <w:t xml:space="preserve"> </w:t>
      </w:r>
    </w:p>
    <w:p w:rsidR="009F5D0D" w:rsidRPr="009F5D0D" w:rsidRDefault="002F11DF" w:rsidP="002F11DF">
      <w:pPr>
        <w:pStyle w:val="Default"/>
        <w:ind w:left="993" w:hanging="993"/>
        <w:rPr>
          <w:rFonts w:ascii="Gotham" w:hAnsi="Gotham" w:cs="Gotham"/>
          <w:color w:val="auto"/>
          <w:sz w:val="20"/>
          <w:szCs w:val="20"/>
        </w:rPr>
      </w:pPr>
      <w:r>
        <w:rPr>
          <w:rFonts w:ascii="Gotham" w:hAnsi="Gotham" w:cs="Gotham"/>
          <w:b/>
          <w:color w:val="auto"/>
          <w:sz w:val="20"/>
          <w:szCs w:val="20"/>
        </w:rPr>
        <w:t xml:space="preserve">                </w:t>
      </w:r>
      <w:r w:rsidRPr="007A5663">
        <w:rPr>
          <w:rFonts w:ascii="Gotham" w:hAnsi="Gotham" w:cs="Gotham"/>
          <w:b/>
          <w:i/>
          <w:color w:val="auto"/>
          <w:highlight w:val="green"/>
        </w:rPr>
        <w:t>USING THE STANDARD ALGORITHM</w:t>
      </w:r>
      <w:r w:rsidR="009F5D0D" w:rsidRPr="009F5D0D">
        <w:rPr>
          <w:rFonts w:ascii="Gotham" w:hAnsi="Gotham" w:cs="Gotham"/>
          <w:color w:val="auto"/>
          <w:sz w:val="20"/>
          <w:szCs w:val="20"/>
        </w:rPr>
        <w:t xml:space="preserve">. </w:t>
      </w:r>
    </w:p>
    <w:sectPr w:rsidR="009F5D0D" w:rsidRPr="009F5D0D" w:rsidSect="002E2532">
      <w:pgSz w:w="12240" w:h="15840"/>
      <w:pgMar w:top="28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B3D"/>
    <w:rsid w:val="000E75A9"/>
    <w:rsid w:val="001F7F0C"/>
    <w:rsid w:val="00240D3F"/>
    <w:rsid w:val="002E2532"/>
    <w:rsid w:val="002F11DF"/>
    <w:rsid w:val="00313A38"/>
    <w:rsid w:val="00421E69"/>
    <w:rsid w:val="0052642D"/>
    <w:rsid w:val="00564A1B"/>
    <w:rsid w:val="00564FB9"/>
    <w:rsid w:val="007451A0"/>
    <w:rsid w:val="007A5663"/>
    <w:rsid w:val="007C7E79"/>
    <w:rsid w:val="007F1B3D"/>
    <w:rsid w:val="008A7599"/>
    <w:rsid w:val="00970B0A"/>
    <w:rsid w:val="009F5D0D"/>
    <w:rsid w:val="00A82C64"/>
    <w:rsid w:val="00B00D50"/>
    <w:rsid w:val="00B333C8"/>
    <w:rsid w:val="00C1577C"/>
    <w:rsid w:val="00C77C7A"/>
    <w:rsid w:val="00E734A0"/>
    <w:rsid w:val="00ED14E6"/>
    <w:rsid w:val="00F9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B3D"/>
    <w:pPr>
      <w:widowControl w:val="0"/>
      <w:autoSpaceDE w:val="0"/>
      <w:autoSpaceDN w:val="0"/>
      <w:adjustRightInd w:val="0"/>
      <w:spacing w:line="240" w:lineRule="auto"/>
    </w:pPr>
    <w:rPr>
      <w:rFonts w:ascii="Gotham Medium" w:eastAsiaTheme="minorEastAsia" w:hAnsi="Gotham Medium" w:cs="Gotham Medium"/>
      <w:color w:val="000000"/>
      <w:sz w:val="24"/>
      <w:szCs w:val="24"/>
      <w:lang w:val="en-US"/>
    </w:rPr>
  </w:style>
  <w:style w:type="paragraph" w:customStyle="1" w:styleId="CM117">
    <w:name w:val="CM117"/>
    <w:basedOn w:val="Default"/>
    <w:next w:val="Default"/>
    <w:uiPriority w:val="99"/>
    <w:rsid w:val="007F1B3D"/>
    <w:rPr>
      <w:rFonts w:cs="Times New Roman"/>
      <w:color w:val="auto"/>
    </w:rPr>
  </w:style>
  <w:style w:type="paragraph" w:customStyle="1" w:styleId="CM116">
    <w:name w:val="CM116"/>
    <w:basedOn w:val="Default"/>
    <w:next w:val="Default"/>
    <w:uiPriority w:val="99"/>
    <w:rsid w:val="007F1B3D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Elena Wilson</cp:lastModifiedBy>
  <cp:revision>2</cp:revision>
  <cp:lastPrinted>2012-11-18T17:11:00Z</cp:lastPrinted>
  <dcterms:created xsi:type="dcterms:W3CDTF">2015-02-04T18:01:00Z</dcterms:created>
  <dcterms:modified xsi:type="dcterms:W3CDTF">2015-02-04T18:01:00Z</dcterms:modified>
</cp:coreProperties>
</file>